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44" w:rsidRDefault="001D6E44" w:rsidP="001D6E44">
      <w:pPr>
        <w:pStyle w:val="berschrift1"/>
        <w:rPr>
          <w:sz w:val="32"/>
        </w:rPr>
      </w:pPr>
      <w:r>
        <w:rPr>
          <w:noProof/>
          <w:sz w:val="32"/>
          <w:lang w:val="de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13335</wp:posOffset>
                </wp:positionV>
                <wp:extent cx="2103120" cy="314325"/>
                <wp:effectExtent l="0" t="0" r="11430" b="2857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E44" w:rsidRDefault="001D6E44" w:rsidP="001D6E4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Kandidaten-Name: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28.9pt;margin-top:1.05pt;width:165.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biKQIAAFcEAAAOAAAAZHJzL2Uyb0RvYy54bWysVNuO2yAQfa/Uf0C8N7ZzaXetOKtttqkq&#10;bS/Sbj8AA45RMUOBxE6/fgfsTaO26kNVPyBghsOZcwavb4ZOk6N0XoGpaDHLKZGGg1BmX9Gvj7tX&#10;V5T4wIxgGoys6El6erN5+WLd21LOoQUtpCMIYnzZ24q2IdgyyzxvZcf8DKw0GGzAdSzg0u0z4ViP&#10;6J3O5nn+OuvBCeuAS+9x924M0k3CbxrJw+em8TIQXVHkFtLo0ljHMdusWbl3zLaKTzTYP7DomDJ4&#10;6RnqjgVGDk79BtUp7sBDE2YcugyaRnGZasBqivyXah5aZmWqBcXx9iyT/3+w/NPxiyNKoHeUGNah&#10;RY9yCI3UghRRnd76EpMeLKaF4S0MMTNW6u098G+eGNi2zOzlrXPQt5IJZJdOZhdHRxwfQer+Iwi8&#10;hh0CJKChcV0ERDEIoqNLp7MzSIVw3JwX+aKYY4hjbFEsF/NVJJex8vm0dT68l9CROKmoQ+cTOjve&#10;+zCmPqck9qCV2Cmt08Lt66125MiwS3bpm9D9ZZo2pK/o9Qrv/jtEnr4/QXQqYLtr1VX06pzEyijb&#10;OyNSMwam9DjH6rTBIqOOUbpRxDDUw2TYZE8N4oTCOhi7G18jTlpwPyjpsbMr6r8fmJOU6A8Gzbku&#10;lsv4FNJiuXoTZXWXkfoywgxHqIoGSsbpNozP52Cd2rd409gOBm7R0EYlrSPjkdVEH7s3uTW9tPg8&#10;Ltcp6+f/YPMEAAD//wMAUEsDBBQABgAIAAAAIQA/ZpyT3wAAAAgBAAAPAAAAZHJzL2Rvd25yZXYu&#10;eG1sTI/BTsMwEETvSPyDtUhcEHVSaJqEbCqEBIIbFARXN3aTiHgdbDcNf89yguNoRjNvqs1sBzEZ&#10;H3pHCOkiAWGocbqnFuHt9f4yBxGiIq0GRwbh2wTY1KcnlSq1O9KLmbaxFVxCoVQIXYxjKWVoOmNV&#10;WLjREHt7562KLH0rtVdHLreDXCZJJq3qiRc6NZq7zjSf24NFyK8fp4/wdPX83mT7oYgX6+nhyyOe&#10;n823NyCimeNfGH7xGR1qZtq5A+kgBoRstWb0iLBMQbBf5AV/2yGs0gxkXcn/B+ofAAAA//8DAFBL&#10;AQItABQABgAIAAAAIQC2gziS/gAAAOEBAAATAAAAAAAAAAAAAAAAAAAAAABbQ29udGVudF9UeXBl&#10;c10ueG1sUEsBAi0AFAAGAAgAAAAhADj9If/WAAAAlAEAAAsAAAAAAAAAAAAAAAAALwEAAF9yZWxz&#10;Ly5yZWxzUEsBAi0AFAAGAAgAAAAhAKHttuIpAgAAVwQAAA4AAAAAAAAAAAAAAAAALgIAAGRycy9l&#10;Mm9Eb2MueG1sUEsBAi0AFAAGAAgAAAAhAD9mnJPfAAAACAEAAA8AAAAAAAAAAAAAAAAAgwQAAGRy&#10;cy9kb3ducmV2LnhtbFBLBQYAAAAABAAEAPMAAACPBQAAAAA=&#10;" o:allowincell="f">
                <v:textbox>
                  <w:txbxContent>
                    <w:p w:rsidR="001D6E44" w:rsidRDefault="001D6E44" w:rsidP="001D6E4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Kandidaten-Name: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1518285</wp:posOffset>
                </wp:positionH>
                <wp:positionV relativeFrom="paragraph">
                  <wp:posOffset>13335</wp:posOffset>
                </wp:positionV>
                <wp:extent cx="2419350" cy="314325"/>
                <wp:effectExtent l="0" t="0" r="1905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E44" w:rsidRDefault="001D6E44" w:rsidP="001D6E4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2"/>
                              </w:rPr>
                              <w:t>Zeichn. Nr.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119.55pt;margin-top:1.05pt;width:19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5NKQIAAFAEAAAOAAAAZHJzL2Uyb0RvYy54bWysVNtu2zAMfR+wfxD0vjhxkq0x4hRdugwD&#10;ugvQ7gNkWbaFSaImKbG7rx8lu1l2wR6G+UEgReqQPCS9vR60IifhvART0sVsTokwHGpp2pJ+fji8&#10;uKLEB2ZqpsCIkj4KT693z59te1uIHDpQtXAEQYwvelvSLgRbZJnnndDMz8AKg8YGnGYBVddmtWM9&#10;omuV5fP5y6wHV1sHXHiPt7ejke4SftMIHj42jReBqJJibiGdLp1VPLPdlhWtY7aTfEqD/UMWmkmD&#10;Qc9QtywwcnTyNygtuQMPTZhx0Bk0jeQi1YDVLOa/VHPfMStSLUiOt2ea/P+D5R9OnxyRdUlzSgzT&#10;2KIHMYRGqJrkkZ3e+gKd7i26heE1DNjlVKm3d8C/eGJg3zHTihvnoO8EqzG7RXyZXTwdcXwEqfr3&#10;UGMYdgyQgIbG6UgdkkEQHbv0eO4MpkI4XuarxWa5RhNH23KxWubrFIIVT6+t8+GtAE2iUFKHnU/o&#10;7HTnQ8yGFU8uMZgHJeuDVCoprq32ypETwyk5pG9C/8lNGdKXdLPG2H+HmKfvTxBaBhx3JXVJr85O&#10;rIi0vTF1GsbApBplTFmZicdI3UhiGKph6ksF9SMy6mAca1xDFDpw3yjpcaRL6r8emROUqHcGu7JZ&#10;rFZxB5KyWr/KUXGXlurSwgxHqJIGSkZxH8a9OVon2w4jjXNg4AY72chEcmz5mNWUN45t4n5asbgX&#10;l3ry+vEj2H0HAAD//wMAUEsDBBQABgAIAAAAIQCCIpMr3gAAAAgBAAAPAAAAZHJzL2Rvd25yZXYu&#10;eG1sTI9BT8MwDIXvSPyHyEhc0Ja2g7KVphNCArEbbAiuWeO1FY1Tkqwr/x5zgpOf9Z6eP5fryfZi&#10;RB86RwrSeQICqXamo0bB2+5xtgQRoiaje0eo4BsDrKvzs1IXxp3oFcdtbASXUCi0gjbGoZAy1C1a&#10;HeZuQGLv4LzVkVffSOP1icttL7MkyaXVHfGFVg/40GL9uT1aBcvr5/EjbBYv73V+6Ffx6nZ8+vJK&#10;XV5M93cgIk7xLwy/+IwOFTPt3ZFMEL2CbLFKOcqCB/t5lrDYK7hJc5BVKf8/UP0AAAD//wMAUEsB&#10;Ai0AFAAGAAgAAAAhALaDOJL+AAAA4QEAABMAAAAAAAAAAAAAAAAAAAAAAFtDb250ZW50X1R5cGVz&#10;XS54bWxQSwECLQAUAAYACAAAACEAOP0h/9YAAACUAQAACwAAAAAAAAAAAAAAAAAvAQAAX3JlbHMv&#10;LnJlbHNQSwECLQAUAAYACAAAACEAWkIOTSkCAABQBAAADgAAAAAAAAAAAAAAAAAuAgAAZHJzL2Uy&#10;b0RvYy54bWxQSwECLQAUAAYACAAAACEAgiKTK94AAAAIAQAADwAAAAAAAAAAAAAAAACDBAAAZHJz&#10;L2Rvd25yZXYueG1sUEsFBgAAAAAEAAQA8wAAAI4FAAAAAA==&#10;" o:allowincell="f">
                <v:textbox>
                  <w:txbxContent>
                    <w:p w:rsidR="001D6E44" w:rsidRDefault="001D6E44" w:rsidP="001D6E44">
                      <w:pPr>
                        <w:rPr>
                          <w:sz w:val="32"/>
                        </w:rPr>
                      </w:pPr>
                      <w:r>
                        <w:rPr>
                          <w:sz w:val="22"/>
                        </w:rPr>
                        <w:t>Zeichn. Nr.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</w:rPr>
        <w:t>Arbeitsplan</w:t>
      </w:r>
      <w:r>
        <w:rPr>
          <w:sz w:val="32"/>
        </w:rPr>
        <w:t xml:space="preserve">: </w:t>
      </w:r>
    </w:p>
    <w:p w:rsidR="001D6E44" w:rsidRDefault="001D6E44" w:rsidP="001D6E44">
      <w:pPr>
        <w:pStyle w:val="Kopfzeile"/>
        <w:tabs>
          <w:tab w:val="clear" w:pos="4536"/>
          <w:tab w:val="clear" w:pos="9072"/>
        </w:tabs>
      </w:pPr>
    </w:p>
    <w:p w:rsidR="001D6E44" w:rsidRDefault="001D6E44" w:rsidP="001D6E44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1417"/>
        <w:gridCol w:w="851"/>
        <w:gridCol w:w="850"/>
        <w:gridCol w:w="1985"/>
      </w:tblGrid>
      <w:tr w:rsidR="001D6E44" w:rsidTr="00E555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1D6E44" w:rsidRDefault="001D6E44" w:rsidP="001D6E4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253" w:type="dxa"/>
          </w:tcPr>
          <w:p w:rsidR="001D6E44" w:rsidRDefault="001D6E44" w:rsidP="001D6E4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Arbeitsschritt</w:t>
            </w:r>
          </w:p>
        </w:tc>
        <w:tc>
          <w:tcPr>
            <w:tcW w:w="1417" w:type="dxa"/>
          </w:tcPr>
          <w:p w:rsidR="001D6E44" w:rsidRDefault="001D6E44" w:rsidP="001D6E4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Werkzeug</w:t>
            </w:r>
          </w:p>
        </w:tc>
        <w:tc>
          <w:tcPr>
            <w:tcW w:w="1701" w:type="dxa"/>
            <w:gridSpan w:val="2"/>
          </w:tcPr>
          <w:p w:rsidR="001D6E44" w:rsidRDefault="001D6E44" w:rsidP="001D6E4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Schnittdaten</w:t>
            </w:r>
          </w:p>
          <w:p w:rsidR="001D6E44" w:rsidRDefault="001D6E44" w:rsidP="001D6E4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Vc</w:t>
            </w:r>
            <w:proofErr w:type="spellEnd"/>
            <w:r>
              <w:rPr>
                <w:b/>
              </w:rPr>
              <w:t xml:space="preserve">       f / </w:t>
            </w:r>
            <w:proofErr w:type="spellStart"/>
            <w:r>
              <w:rPr>
                <w:b/>
              </w:rPr>
              <w:t>fz</w:t>
            </w:r>
            <w:proofErr w:type="spellEnd"/>
          </w:p>
        </w:tc>
        <w:tc>
          <w:tcPr>
            <w:tcW w:w="1985" w:type="dxa"/>
          </w:tcPr>
          <w:p w:rsidR="001D6E44" w:rsidRDefault="001D6E44" w:rsidP="001D6E4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Bemerkungen</w:t>
            </w: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  <w:tr w:rsidR="001D6E44" w:rsidTr="00E5551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32"/>
              </w:rPr>
            </w:pPr>
          </w:p>
        </w:tc>
        <w:tc>
          <w:tcPr>
            <w:tcW w:w="4253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D6E44" w:rsidRDefault="001D6E44" w:rsidP="00E5551E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</w:tr>
    </w:tbl>
    <w:p w:rsidR="007575A4" w:rsidRPr="006001D2" w:rsidRDefault="007575A4" w:rsidP="008D3E2B">
      <w:pPr>
        <w:jc w:val="both"/>
        <w:rPr>
          <w:sz w:val="22"/>
          <w:szCs w:val="22"/>
        </w:rPr>
      </w:pPr>
    </w:p>
    <w:sectPr w:rsidR="007575A4" w:rsidRPr="006001D2" w:rsidSect="001D6E44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ED" w:rsidRDefault="000862ED" w:rsidP="000862ED">
      <w:r>
        <w:separator/>
      </w:r>
    </w:p>
  </w:endnote>
  <w:endnote w:type="continuationSeparator" w:id="0">
    <w:p w:rsidR="000862ED" w:rsidRDefault="000862ED" w:rsidP="0008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ED" w:rsidRDefault="000862ED" w:rsidP="000862ED">
      <w:r>
        <w:separator/>
      </w:r>
    </w:p>
  </w:footnote>
  <w:footnote w:type="continuationSeparator" w:id="0">
    <w:p w:rsidR="000862ED" w:rsidRDefault="000862ED" w:rsidP="00086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ED" w:rsidRDefault="000862ED" w:rsidP="000862ED">
    <w:pPr>
      <w:tabs>
        <w:tab w:val="left" w:pos="1276"/>
      </w:tabs>
      <w:rPr>
        <w:b/>
      </w:rPr>
    </w:pPr>
  </w:p>
  <w:p w:rsidR="00E56973" w:rsidRDefault="00E56973" w:rsidP="00905814">
    <w:pPr>
      <w:tabs>
        <w:tab w:val="left" w:pos="993"/>
      </w:tabs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FB918E" wp14:editId="310BBC25">
          <wp:simplePos x="0" y="0"/>
          <wp:positionH relativeFrom="column">
            <wp:posOffset>14605</wp:posOffset>
          </wp:positionH>
          <wp:positionV relativeFrom="paragraph">
            <wp:posOffset>3810</wp:posOffset>
          </wp:positionV>
          <wp:extent cx="314325" cy="492760"/>
          <wp:effectExtent l="0" t="0" r="952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2ED">
      <w:rPr>
        <w:b/>
      </w:rPr>
      <w:tab/>
    </w:r>
    <w:r w:rsidR="000862ED" w:rsidRPr="000862ED">
      <w:rPr>
        <w:b/>
      </w:rPr>
      <w:t>Polymechaniker/in EFZ</w:t>
    </w:r>
    <w:r>
      <w:rPr>
        <w:b/>
      </w:rPr>
      <w:tab/>
    </w:r>
    <w:r>
      <w:rPr>
        <w:b/>
      </w:rPr>
      <w:tab/>
      <w:t xml:space="preserve">        </w:t>
    </w:r>
    <w:r w:rsidRPr="0023293C">
      <w:rPr>
        <w:sz w:val="22"/>
        <w:szCs w:val="22"/>
      </w:rPr>
      <w:t>Qualifikationsverfahren Basel-Stadt</w:t>
    </w:r>
  </w:p>
  <w:p w:rsidR="000862ED" w:rsidRPr="00D03CFE" w:rsidRDefault="00E56973" w:rsidP="00905814">
    <w:pPr>
      <w:tabs>
        <w:tab w:val="left" w:pos="993"/>
      </w:tabs>
      <w:rPr>
        <w:b/>
      </w:rPr>
    </w:pPr>
    <w:r w:rsidRPr="00E56973">
      <w:tab/>
    </w:r>
    <w:r w:rsidR="000862ED" w:rsidRPr="00D03CFE">
      <w:rPr>
        <w:b/>
      </w:rPr>
      <w:t>Produktionsmechaniker/in EFZ</w:t>
    </w:r>
  </w:p>
  <w:p w:rsidR="00E56973" w:rsidRDefault="000862ED" w:rsidP="00E56973">
    <w:pPr>
      <w:tabs>
        <w:tab w:val="left" w:pos="993"/>
      </w:tabs>
      <w:rPr>
        <w:b/>
      </w:rPr>
    </w:pPr>
    <w:r>
      <w:rPr>
        <w:b/>
      </w:rPr>
      <w:tab/>
    </w:r>
    <w:r w:rsidRPr="000862ED">
      <w:rPr>
        <w:b/>
      </w:rPr>
      <w:t>Mechanikpraktiker/in EBA</w:t>
    </w:r>
    <w:r w:rsidR="00A84DF2">
      <w:rPr>
        <w:b/>
      </w:rPr>
      <w:tab/>
    </w:r>
    <w:r w:rsidR="00A84DF2">
      <w:rPr>
        <w:b/>
      </w:rPr>
      <w:tab/>
    </w:r>
    <w:r w:rsidR="00A84DF2">
      <w:rPr>
        <w:b/>
      </w:rPr>
      <w:tab/>
    </w:r>
    <w:r w:rsidR="00A84DF2">
      <w:rPr>
        <w:b/>
      </w:rPr>
      <w:tab/>
    </w:r>
    <w:proofErr w:type="gramStart"/>
    <w:r w:rsidR="00A84DF2">
      <w:rPr>
        <w:b/>
      </w:rPr>
      <w:tab/>
      <w:t xml:space="preserve">  </w:t>
    </w:r>
    <w:r w:rsidR="00A84DF2" w:rsidRPr="00A84DF2">
      <w:rPr>
        <w:sz w:val="22"/>
        <w:szCs w:val="22"/>
      </w:rPr>
      <w:t>www.qv-basel.ch</w:t>
    </w:r>
    <w:proofErr w:type="gramEnd"/>
  </w:p>
  <w:p w:rsidR="00905814" w:rsidRPr="00905814" w:rsidRDefault="00905814" w:rsidP="00E56973">
    <w:pPr>
      <w:tabs>
        <w:tab w:val="left" w:pos="993"/>
      </w:tabs>
      <w:rPr>
        <w:i/>
      </w:rPr>
    </w:pPr>
    <w:r>
      <w:t>___________________________________________________________________</w:t>
    </w:r>
  </w:p>
  <w:p w:rsidR="000862ED" w:rsidRDefault="000862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079"/>
    <w:multiLevelType w:val="multilevel"/>
    <w:tmpl w:val="0086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F04FE1"/>
    <w:multiLevelType w:val="hybridMultilevel"/>
    <w:tmpl w:val="87569718"/>
    <w:lvl w:ilvl="0" w:tplc="BFC80F34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52" w:hanging="360"/>
      </w:pPr>
    </w:lvl>
    <w:lvl w:ilvl="2" w:tplc="0807001B" w:tentative="1">
      <w:start w:val="1"/>
      <w:numFmt w:val="lowerRoman"/>
      <w:lvlText w:val="%3."/>
      <w:lvlJc w:val="right"/>
      <w:pPr>
        <w:ind w:left="2172" w:hanging="180"/>
      </w:pPr>
    </w:lvl>
    <w:lvl w:ilvl="3" w:tplc="0807000F" w:tentative="1">
      <w:start w:val="1"/>
      <w:numFmt w:val="decimal"/>
      <w:lvlText w:val="%4."/>
      <w:lvlJc w:val="left"/>
      <w:pPr>
        <w:ind w:left="2892" w:hanging="360"/>
      </w:pPr>
    </w:lvl>
    <w:lvl w:ilvl="4" w:tplc="08070019" w:tentative="1">
      <w:start w:val="1"/>
      <w:numFmt w:val="lowerLetter"/>
      <w:lvlText w:val="%5."/>
      <w:lvlJc w:val="left"/>
      <w:pPr>
        <w:ind w:left="3612" w:hanging="360"/>
      </w:pPr>
    </w:lvl>
    <w:lvl w:ilvl="5" w:tplc="0807001B" w:tentative="1">
      <w:start w:val="1"/>
      <w:numFmt w:val="lowerRoman"/>
      <w:lvlText w:val="%6."/>
      <w:lvlJc w:val="right"/>
      <w:pPr>
        <w:ind w:left="4332" w:hanging="180"/>
      </w:pPr>
    </w:lvl>
    <w:lvl w:ilvl="6" w:tplc="0807000F" w:tentative="1">
      <w:start w:val="1"/>
      <w:numFmt w:val="decimal"/>
      <w:lvlText w:val="%7."/>
      <w:lvlJc w:val="left"/>
      <w:pPr>
        <w:ind w:left="5052" w:hanging="360"/>
      </w:pPr>
    </w:lvl>
    <w:lvl w:ilvl="7" w:tplc="08070019" w:tentative="1">
      <w:start w:val="1"/>
      <w:numFmt w:val="lowerLetter"/>
      <w:lvlText w:val="%8."/>
      <w:lvlJc w:val="left"/>
      <w:pPr>
        <w:ind w:left="5772" w:hanging="360"/>
      </w:pPr>
    </w:lvl>
    <w:lvl w:ilvl="8" w:tplc="0807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A5"/>
    <w:rsid w:val="0002565E"/>
    <w:rsid w:val="000534F4"/>
    <w:rsid w:val="000862ED"/>
    <w:rsid w:val="000D3B79"/>
    <w:rsid w:val="000D57D3"/>
    <w:rsid w:val="00114EC6"/>
    <w:rsid w:val="001D6E44"/>
    <w:rsid w:val="0023293C"/>
    <w:rsid w:val="003659AA"/>
    <w:rsid w:val="003A3056"/>
    <w:rsid w:val="003C065F"/>
    <w:rsid w:val="003E207E"/>
    <w:rsid w:val="004130AF"/>
    <w:rsid w:val="00413A03"/>
    <w:rsid w:val="004217F1"/>
    <w:rsid w:val="00441031"/>
    <w:rsid w:val="004A6598"/>
    <w:rsid w:val="00572E63"/>
    <w:rsid w:val="0058224F"/>
    <w:rsid w:val="005879F6"/>
    <w:rsid w:val="005F51FD"/>
    <w:rsid w:val="005F6081"/>
    <w:rsid w:val="00644268"/>
    <w:rsid w:val="00667604"/>
    <w:rsid w:val="00705B6B"/>
    <w:rsid w:val="0071657C"/>
    <w:rsid w:val="007575A4"/>
    <w:rsid w:val="00772B1B"/>
    <w:rsid w:val="007E33A1"/>
    <w:rsid w:val="007F4155"/>
    <w:rsid w:val="00831A41"/>
    <w:rsid w:val="00834DC4"/>
    <w:rsid w:val="008743FC"/>
    <w:rsid w:val="008D3E2B"/>
    <w:rsid w:val="00905814"/>
    <w:rsid w:val="00970A17"/>
    <w:rsid w:val="009712B8"/>
    <w:rsid w:val="009F6403"/>
    <w:rsid w:val="00A84DF2"/>
    <w:rsid w:val="00AD7700"/>
    <w:rsid w:val="00B22495"/>
    <w:rsid w:val="00B33D6A"/>
    <w:rsid w:val="00B70829"/>
    <w:rsid w:val="00BA562E"/>
    <w:rsid w:val="00BB2142"/>
    <w:rsid w:val="00BF2EEF"/>
    <w:rsid w:val="00C142A1"/>
    <w:rsid w:val="00C25F84"/>
    <w:rsid w:val="00C721A5"/>
    <w:rsid w:val="00C90EC5"/>
    <w:rsid w:val="00CC7662"/>
    <w:rsid w:val="00CC7D6D"/>
    <w:rsid w:val="00D03CFE"/>
    <w:rsid w:val="00D94B2F"/>
    <w:rsid w:val="00E14271"/>
    <w:rsid w:val="00E53379"/>
    <w:rsid w:val="00E56973"/>
    <w:rsid w:val="00F17160"/>
    <w:rsid w:val="00F362FB"/>
    <w:rsid w:val="00F4556F"/>
    <w:rsid w:val="00F5360A"/>
    <w:rsid w:val="00FC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62F58ED"/>
  <w15:docId w15:val="{3E066EFB-0582-4136-8670-3FAC89C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24F"/>
    <w:pPr>
      <w:autoSpaceDE w:val="0"/>
      <w:autoSpaceDN w:val="0"/>
      <w:spacing w:after="0"/>
    </w:pPr>
    <w:rPr>
      <w:rFonts w:eastAsia="Times New Roman" w:cs="Arial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1D6E44"/>
    <w:pPr>
      <w:keepNext/>
      <w:autoSpaceDE/>
      <w:autoSpaceDN/>
      <w:outlineLvl w:val="0"/>
    </w:pPr>
    <w:rPr>
      <w:rFonts w:cs="Times New Roman"/>
      <w:b/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A03"/>
    <w:pPr>
      <w:autoSpaceDE/>
      <w:autoSpaceDN/>
    </w:pPr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A03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nhideWhenUsed/>
    <w:rsid w:val="000862ED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862E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862ED"/>
    <w:pPr>
      <w:tabs>
        <w:tab w:val="center" w:pos="4536"/>
        <w:tab w:val="right" w:pos="9072"/>
      </w:tabs>
      <w:autoSpaceDE/>
      <w:autoSpaceDN/>
    </w:pPr>
    <w:rPr>
      <w:rFonts w:eastAsiaTheme="minorHAnsi" w:cstheme="minorBidi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862ED"/>
    <w:rPr>
      <w:lang w:val="de-DE"/>
    </w:rPr>
  </w:style>
  <w:style w:type="character" w:styleId="Hyperlink">
    <w:name w:val="Hyperlink"/>
    <w:rsid w:val="0058224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A562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D6E44"/>
    <w:rPr>
      <w:rFonts w:eastAsia="Times New Roman" w:cs="Times New Roman"/>
      <w:b/>
      <w:sz w:val="28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37F7E00-0049-44BB-991A-E20BFD0C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Bürgerspital Basel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Hämmerle, Lionel</dc:creator>
  <cp:lastModifiedBy>Hämmerle, Lionel</cp:lastModifiedBy>
  <cp:revision>2</cp:revision>
  <cp:lastPrinted>2016-11-28T09:06:00Z</cp:lastPrinted>
  <dcterms:created xsi:type="dcterms:W3CDTF">2018-09-26T13:55:00Z</dcterms:created>
  <dcterms:modified xsi:type="dcterms:W3CDTF">2018-09-26T13:55:00Z</dcterms:modified>
</cp:coreProperties>
</file>